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D7591E">
        <w:rPr>
          <w:rFonts w:ascii="Times New Roman" w:hAnsi="Times New Roman" w:cs="Times New Roman"/>
          <w:b/>
          <w:color w:val="auto"/>
        </w:rPr>
        <w:tab/>
      </w:r>
      <w:r w:rsidR="00360DCA">
        <w:rPr>
          <w:rFonts w:ascii="Times New Roman" w:hAnsi="Times New Roman" w:cs="Times New Roman"/>
          <w:b/>
          <w:color w:val="auto"/>
        </w:rPr>
        <w:tab/>
      </w:r>
      <w:r w:rsidR="00A54DC1">
        <w:rPr>
          <w:rFonts w:ascii="Times New Roman" w:hAnsi="Times New Roman" w:cs="Times New Roman"/>
          <w:b/>
          <w:color w:val="auto"/>
        </w:rPr>
        <w:tab/>
        <w:t>Nr.20</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360DCA">
        <w:rPr>
          <w:rFonts w:ascii="Times New Roman" w:hAnsi="Times New Roman" w:cs="Times New Roman"/>
          <w:b/>
          <w:color w:val="auto"/>
        </w:rPr>
        <w:tab/>
      </w:r>
      <w:r w:rsidR="00A54DC1">
        <w:rPr>
          <w:rFonts w:ascii="Times New Roman" w:hAnsi="Times New Roman" w:cs="Times New Roman"/>
          <w:color w:val="auto"/>
        </w:rPr>
        <w:t>(protokols Nr.1, 20</w:t>
      </w:r>
      <w:r w:rsidRPr="00534EEF">
        <w:rPr>
          <w:rFonts w:ascii="Times New Roman" w:hAnsi="Times New Roman" w:cs="Times New Roman"/>
          <w:color w:val="auto"/>
        </w:rPr>
        <w:t>. p.)</w:t>
      </w:r>
    </w:p>
    <w:p w:rsidR="005E6A4E" w:rsidRDefault="005E6A4E" w:rsidP="005E6A4E">
      <w:pPr>
        <w:rPr>
          <w:b/>
          <w:u w:val="single"/>
        </w:rPr>
      </w:pPr>
    </w:p>
    <w:p w:rsidR="00B61084" w:rsidRPr="00B61084" w:rsidRDefault="00B61084" w:rsidP="00B61084">
      <w:pPr>
        <w:keepNext/>
        <w:jc w:val="both"/>
        <w:outlineLvl w:val="0"/>
        <w:rPr>
          <w:rFonts w:eastAsia="Arial Unicode MS"/>
          <w:b/>
        </w:rPr>
      </w:pPr>
      <w:r w:rsidRPr="00B61084">
        <w:rPr>
          <w:rFonts w:eastAsia="Arial Unicode MS"/>
          <w:b/>
        </w:rPr>
        <w:t>Par grozījumiem Madonas novada pašvaldības domes 30.11.2017. lēmumā Nr.702 (protokols Nr.25, 69.p.) „Par Madonas novada pašvaldības pagastu pārvalžu, Madonas pilsētas un to iestāžu un Madonas novada pašvaldības administrācijas amata vienību sarakstu apstiprināšanu”</w:t>
      </w:r>
    </w:p>
    <w:p w:rsidR="00B61084" w:rsidRPr="00495D95" w:rsidRDefault="00B61084" w:rsidP="00B61084">
      <w:pPr>
        <w:spacing w:line="276" w:lineRule="auto"/>
        <w:ind w:firstLine="720"/>
        <w:jc w:val="both"/>
        <w:rPr>
          <w:rFonts w:cs="Times New Roman"/>
          <w:color w:val="000000"/>
        </w:rPr>
      </w:pPr>
    </w:p>
    <w:p w:rsidR="00B61084" w:rsidRPr="00495D95" w:rsidRDefault="00B61084" w:rsidP="00B61084">
      <w:pPr>
        <w:spacing w:line="276" w:lineRule="auto"/>
        <w:ind w:firstLine="720"/>
        <w:jc w:val="both"/>
        <w:rPr>
          <w:rFonts w:cs="Times New Roman"/>
          <w:color w:val="000000"/>
        </w:rPr>
      </w:pPr>
      <w:r w:rsidRPr="00495D95">
        <w:rPr>
          <w:rFonts w:cs="Times New Roman"/>
          <w:color w:val="000000"/>
        </w:rPr>
        <w:t xml:space="preserve">Saskaņā ar valsts mērķdotācijas apmēru no </w:t>
      </w:r>
      <w:r w:rsidRPr="00495D95">
        <w:rPr>
          <w:rFonts w:cs="Times New Roman"/>
        </w:rPr>
        <w:t xml:space="preserve">2018.gada 1.janvāra līdz 31.augustam </w:t>
      </w:r>
      <w:r w:rsidRPr="00495D95">
        <w:rPr>
          <w:rFonts w:cs="Times New Roman"/>
          <w:color w:val="000000"/>
        </w:rPr>
        <w:t>un izglītības mācību plāna īstenošanu 2017./2018.mācību gadā, ir veicami grozījumi Madonas novada pašvaldības izglītības iestāžu amata vienību sarakstos.</w:t>
      </w:r>
    </w:p>
    <w:p w:rsidR="00B61084" w:rsidRDefault="008F0671" w:rsidP="00B61084">
      <w:pPr>
        <w:pStyle w:val="Bezatstarpm"/>
        <w:ind w:firstLine="720"/>
        <w:jc w:val="both"/>
        <w:rPr>
          <w:rFonts w:ascii="Times New Roman" w:hAnsi="Times New Roman" w:cs="Times New Roman"/>
          <w:sz w:val="24"/>
          <w:szCs w:val="24"/>
        </w:rPr>
      </w:pPr>
      <w:r w:rsidRPr="008F0671">
        <w:rPr>
          <w:rFonts w:ascii="Times New Roman" w:hAnsi="Times New Roman" w:cs="Times New Roman"/>
          <w:sz w:val="24"/>
          <w:szCs w:val="24"/>
        </w:rPr>
        <w:t>Noklausījusies Izglītības nodaļas vadītājas Solvitas Seržānes sniegto informāciju, ņemot vērā 11.01.2018. Izglītības un jaunatnes lietu komitejas atzinumu un 16.01.2018. Finanšu un attīstības komitejas atzinumu</w:t>
      </w:r>
      <w:r w:rsidR="00B61084" w:rsidRPr="00495D95">
        <w:rPr>
          <w:rFonts w:ascii="Times New Roman" w:eastAsia="Times New Roman" w:hAnsi="Times New Roman" w:cs="Times New Roman"/>
          <w:color w:val="000000"/>
          <w:sz w:val="24"/>
          <w:szCs w:val="24"/>
          <w:lang w:val="en-US"/>
        </w:rPr>
        <w:t xml:space="preserve">, </w:t>
      </w:r>
      <w:r w:rsidR="00B61084" w:rsidRPr="007F19A5">
        <w:rPr>
          <w:rFonts w:ascii="Times New Roman" w:hAnsi="Times New Roman" w:cs="Times New Roman"/>
          <w:b/>
          <w:sz w:val="24"/>
          <w:szCs w:val="24"/>
        </w:rPr>
        <w:t>atklāti balsojot</w:t>
      </w:r>
      <w:r w:rsidR="00B61084" w:rsidRPr="00E7480C">
        <w:rPr>
          <w:rFonts w:ascii="Times New Roman" w:hAnsi="Times New Roman" w:cs="Times New Roman"/>
          <w:b/>
          <w:sz w:val="24"/>
          <w:szCs w:val="24"/>
        </w:rPr>
        <w:t>: PAR – 12</w:t>
      </w:r>
      <w:r w:rsidR="00B61084" w:rsidRPr="007F19A5">
        <w:rPr>
          <w:rFonts w:ascii="Times New Roman" w:hAnsi="Times New Roman" w:cs="Times New Roman"/>
          <w:sz w:val="24"/>
          <w:szCs w:val="24"/>
        </w:rPr>
        <w:t xml:space="preserve"> (Agris </w:t>
      </w:r>
      <w:proofErr w:type="spellStart"/>
      <w:r w:rsidR="00B61084" w:rsidRPr="007F19A5">
        <w:rPr>
          <w:rFonts w:ascii="Times New Roman" w:hAnsi="Times New Roman" w:cs="Times New Roman"/>
          <w:sz w:val="24"/>
          <w:szCs w:val="24"/>
        </w:rPr>
        <w:t>Lungevičs</w:t>
      </w:r>
      <w:proofErr w:type="spellEnd"/>
      <w:r w:rsidR="00B61084" w:rsidRPr="007F19A5">
        <w:rPr>
          <w:rFonts w:ascii="Times New Roman" w:hAnsi="Times New Roman" w:cs="Times New Roman"/>
          <w:sz w:val="24"/>
          <w:szCs w:val="24"/>
        </w:rPr>
        <w:t xml:space="preserve">, Ivars Miķelsons, Zigfrīds Gora, Antra </w:t>
      </w:r>
      <w:proofErr w:type="spellStart"/>
      <w:r w:rsidR="00B61084" w:rsidRPr="007F19A5">
        <w:rPr>
          <w:rFonts w:ascii="Times New Roman" w:hAnsi="Times New Roman" w:cs="Times New Roman"/>
          <w:sz w:val="24"/>
          <w:szCs w:val="24"/>
        </w:rPr>
        <w:t>Gotlaufa</w:t>
      </w:r>
      <w:proofErr w:type="spellEnd"/>
      <w:r w:rsidR="00B61084" w:rsidRPr="007F19A5">
        <w:rPr>
          <w:rFonts w:ascii="Times New Roman" w:hAnsi="Times New Roman" w:cs="Times New Roman"/>
          <w:sz w:val="24"/>
          <w:szCs w:val="24"/>
        </w:rPr>
        <w:t xml:space="preserve">, Artūrs </w:t>
      </w:r>
      <w:proofErr w:type="spellStart"/>
      <w:r w:rsidR="00B61084" w:rsidRPr="007F19A5">
        <w:rPr>
          <w:rFonts w:ascii="Times New Roman" w:hAnsi="Times New Roman" w:cs="Times New Roman"/>
          <w:sz w:val="24"/>
          <w:szCs w:val="24"/>
        </w:rPr>
        <w:t>Grandāns</w:t>
      </w:r>
      <w:proofErr w:type="spellEnd"/>
      <w:r w:rsidR="00B61084" w:rsidRPr="007F19A5">
        <w:rPr>
          <w:rFonts w:ascii="Times New Roman" w:hAnsi="Times New Roman" w:cs="Times New Roman"/>
          <w:sz w:val="24"/>
          <w:szCs w:val="24"/>
        </w:rPr>
        <w:t xml:space="preserve">, Gunārs Ikaunieks, Valda Kļaviņa, Andris Sakne, Rihards Saulītis, Inese Strode, </w:t>
      </w:r>
      <w:r w:rsidR="00E7480C">
        <w:rPr>
          <w:rFonts w:ascii="Times New Roman" w:hAnsi="Times New Roman" w:cs="Times New Roman"/>
          <w:sz w:val="24"/>
          <w:szCs w:val="24"/>
        </w:rPr>
        <w:t xml:space="preserve">Aleksandrs </w:t>
      </w:r>
      <w:proofErr w:type="spellStart"/>
      <w:r w:rsidR="00E7480C">
        <w:rPr>
          <w:rFonts w:ascii="Times New Roman" w:hAnsi="Times New Roman" w:cs="Times New Roman"/>
          <w:sz w:val="24"/>
          <w:szCs w:val="24"/>
        </w:rPr>
        <w:t>Šrubs</w:t>
      </w:r>
      <w:proofErr w:type="spellEnd"/>
      <w:r w:rsidR="00E7480C">
        <w:rPr>
          <w:rFonts w:ascii="Times New Roman" w:hAnsi="Times New Roman" w:cs="Times New Roman"/>
          <w:sz w:val="24"/>
          <w:szCs w:val="24"/>
        </w:rPr>
        <w:t xml:space="preserve">, Gatis </w:t>
      </w:r>
      <w:proofErr w:type="spellStart"/>
      <w:r w:rsidR="00E7480C">
        <w:rPr>
          <w:rFonts w:ascii="Times New Roman" w:hAnsi="Times New Roman" w:cs="Times New Roman"/>
          <w:sz w:val="24"/>
          <w:szCs w:val="24"/>
        </w:rPr>
        <w:t>Teilis</w:t>
      </w:r>
      <w:proofErr w:type="spellEnd"/>
      <w:r w:rsidR="00B61084" w:rsidRPr="007F19A5">
        <w:rPr>
          <w:rFonts w:ascii="Times New Roman" w:hAnsi="Times New Roman" w:cs="Times New Roman"/>
          <w:sz w:val="24"/>
          <w:szCs w:val="24"/>
        </w:rPr>
        <w:t xml:space="preserve">), </w:t>
      </w:r>
      <w:r w:rsidR="00B61084" w:rsidRPr="00E7480C">
        <w:rPr>
          <w:rFonts w:ascii="Times New Roman" w:hAnsi="Times New Roman" w:cs="Times New Roman"/>
          <w:b/>
          <w:sz w:val="24"/>
          <w:szCs w:val="24"/>
        </w:rPr>
        <w:t>PRET – NAV,  ATTURAS – NAV,</w:t>
      </w:r>
      <w:r w:rsidR="00B61084" w:rsidRPr="007F19A5">
        <w:rPr>
          <w:rFonts w:ascii="Times New Roman" w:hAnsi="Times New Roman" w:cs="Times New Roman"/>
          <w:sz w:val="24"/>
          <w:szCs w:val="24"/>
        </w:rPr>
        <w:t xml:space="preserve">  Madonas novada pašvaldības dome  </w:t>
      </w:r>
      <w:r w:rsidR="00B61084" w:rsidRPr="007F19A5">
        <w:rPr>
          <w:rFonts w:ascii="Times New Roman" w:hAnsi="Times New Roman" w:cs="Times New Roman"/>
          <w:b/>
          <w:sz w:val="24"/>
          <w:szCs w:val="24"/>
        </w:rPr>
        <w:t>NOLEMJ</w:t>
      </w:r>
      <w:r w:rsidR="00B61084" w:rsidRPr="007F19A5">
        <w:rPr>
          <w:rFonts w:ascii="Times New Roman" w:hAnsi="Times New Roman" w:cs="Times New Roman"/>
          <w:sz w:val="24"/>
          <w:szCs w:val="24"/>
        </w:rPr>
        <w:t>:</w:t>
      </w:r>
    </w:p>
    <w:p w:rsidR="00B61084" w:rsidRPr="00495D95" w:rsidRDefault="00B61084" w:rsidP="00B61084">
      <w:pPr>
        <w:jc w:val="both"/>
        <w:rPr>
          <w:rFonts w:cs="Times New Roman"/>
        </w:rPr>
      </w:pPr>
      <w:bookmarkStart w:id="0" w:name="_GoBack"/>
      <w:bookmarkEnd w:id="0"/>
    </w:p>
    <w:p w:rsidR="00B61084" w:rsidRPr="00495D95" w:rsidRDefault="00B61084" w:rsidP="00B61084">
      <w:pPr>
        <w:numPr>
          <w:ilvl w:val="0"/>
          <w:numId w:val="16"/>
        </w:numPr>
        <w:ind w:left="360"/>
        <w:jc w:val="both"/>
        <w:rPr>
          <w:rFonts w:cs="Times New Roman"/>
          <w:color w:val="000000"/>
        </w:rPr>
      </w:pPr>
      <w:r w:rsidRPr="00495D95">
        <w:rPr>
          <w:rFonts w:cs="Times New Roman"/>
          <w:color w:val="000000"/>
        </w:rPr>
        <w:t>Ar 01.01.2018. izdarīt grozījumus šādos Madonas novada pašvaldības izglītības iestāžu pedagoģisko un tehnisko darbinieku amata vienību sarakstos:</w:t>
      </w:r>
    </w:p>
    <w:p w:rsidR="00B61084" w:rsidRPr="00495D95" w:rsidRDefault="00B61084" w:rsidP="00B61084">
      <w:pPr>
        <w:numPr>
          <w:ilvl w:val="1"/>
          <w:numId w:val="14"/>
        </w:numPr>
        <w:jc w:val="both"/>
        <w:rPr>
          <w:rFonts w:cs="Times New Roman"/>
          <w:color w:val="000000"/>
        </w:rPr>
      </w:pPr>
      <w:r w:rsidRPr="00495D95">
        <w:rPr>
          <w:rFonts w:cs="Times New Roman"/>
          <w:b/>
        </w:rPr>
        <w:t>Aronas pagasta PII „Sprīdītis”</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2,95 uz 3,13,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0,14  uz 0,2,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Bērzaunes pagasta PII „Vārpiņa”</w:t>
      </w:r>
      <w:r w:rsidRPr="00495D95">
        <w:rPr>
          <w:rFonts w:cs="Times New Roman"/>
        </w:rPr>
        <w:t xml:space="preserve"> amata vienību sarakstā:</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5,16 uz 5,22,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mūzikas skolotāja</w:t>
      </w:r>
      <w:r w:rsidRPr="00495D95">
        <w:rPr>
          <w:rFonts w:cs="Times New Roman"/>
        </w:rPr>
        <w:t xml:space="preserve">, profesijas kods  234202, amata vienību skaitu no 0,43 uz 0,6,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sporta skolotāja</w:t>
      </w:r>
      <w:r w:rsidRPr="00495D95">
        <w:rPr>
          <w:rFonts w:cs="Times New Roman"/>
        </w:rPr>
        <w:t xml:space="preserve">, profesijas kods 234203, amata vienību skaitu no 0,112 uz 0,15,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0,44 uz 0,49,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Dzelzavas pagasta PII „Rūķis”</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1,84 uz 2,06,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lastRenderedPageBreak/>
        <w:t xml:space="preserve">grozīt </w:t>
      </w:r>
      <w:r w:rsidRPr="00495D95">
        <w:rPr>
          <w:rFonts w:cs="Times New Roman"/>
          <w:i/>
        </w:rPr>
        <w:t>skolotājs logopēds</w:t>
      </w:r>
      <w:r w:rsidRPr="00495D95">
        <w:rPr>
          <w:rFonts w:cs="Times New Roman"/>
        </w:rPr>
        <w:t xml:space="preserve">, profesijas kods 235201, amata vienību skaitu no 0,12 uz 0,21,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Kalsnavas pagasta PII „Lācītis Pūks”</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4,18 uz 4,77,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shd w:val="clear" w:color="auto" w:fill="FFFFFF"/>
        <w:jc w:val="both"/>
        <w:rPr>
          <w:rFonts w:cs="Times New Roman"/>
        </w:rPr>
      </w:pPr>
      <w:r w:rsidRPr="00495D95">
        <w:rPr>
          <w:rFonts w:cs="Times New Roman"/>
          <w:b/>
        </w:rPr>
        <w:t>Ļaudonas pagasta PII „</w:t>
      </w:r>
      <w:proofErr w:type="spellStart"/>
      <w:r w:rsidRPr="00495D95">
        <w:rPr>
          <w:rFonts w:cs="Times New Roman"/>
          <w:b/>
        </w:rPr>
        <w:t>Brīnumdārzs</w:t>
      </w:r>
      <w:proofErr w:type="spellEnd"/>
      <w:r w:rsidRPr="00495D95">
        <w:rPr>
          <w:rFonts w:cs="Times New Roman"/>
          <w:b/>
        </w:rPr>
        <w:t>”</w:t>
      </w:r>
      <w:r w:rsidRPr="00495D95">
        <w:rPr>
          <w:rFonts w:cs="Times New Roman"/>
        </w:rPr>
        <w:t xml:space="preserve"> amata vienību sarakstā:</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grozīt </w:t>
      </w:r>
      <w:r w:rsidRPr="00495D95">
        <w:rPr>
          <w:rFonts w:cs="Times New Roman"/>
          <w:i/>
        </w:rPr>
        <w:t>mūzikas skolotāja</w:t>
      </w:r>
      <w:r w:rsidRPr="00495D95">
        <w:rPr>
          <w:rFonts w:cs="Times New Roman"/>
        </w:rPr>
        <w:t xml:space="preserve">, profesijas kods  234202, amata vienību skaitu no 0,175 uz 0,45,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0,295 uz 0,355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Praulienas pagasta PII „Pasaciņa”</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5,98 uz 6,087,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Madonas pilsētas PII „Kastanītis”</w:t>
      </w:r>
      <w:r w:rsidRPr="00495D95">
        <w:rPr>
          <w:rFonts w:cs="Times New Roman"/>
        </w:rPr>
        <w:t xml:space="preserve"> amata vienību sarakstā:</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6,88 uz 7,075,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Madonas pilsētas PII „Priedīte”</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mūzikas skolotāja</w:t>
      </w:r>
      <w:r w:rsidRPr="00495D95">
        <w:rPr>
          <w:rFonts w:cs="Times New Roman"/>
        </w:rPr>
        <w:t xml:space="preserve">, profesijas kods  234202, amata vienību skaitu no 1 uz 0,3,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0,87 uz 1,15,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pirmsskolas skolotāja</w:t>
      </w:r>
      <w:r w:rsidRPr="00495D95">
        <w:rPr>
          <w:rFonts w:cs="Times New Roman"/>
        </w:rPr>
        <w:t xml:space="preserve"> </w:t>
      </w:r>
      <w:r w:rsidRPr="00495D95">
        <w:rPr>
          <w:rFonts w:cs="Times New Roman"/>
          <w:i/>
        </w:rPr>
        <w:t>palīgs</w:t>
      </w:r>
      <w:r w:rsidRPr="00495D95">
        <w:rPr>
          <w:rFonts w:cs="Times New Roman"/>
        </w:rPr>
        <w:t xml:space="preserve"> profesijas kods  531201, amata vienību skaitu no 10 uz 10,5,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456,00 mēnesī;</w:t>
      </w:r>
    </w:p>
    <w:p w:rsidR="00B61084" w:rsidRPr="00495D95" w:rsidRDefault="00B61084" w:rsidP="00B61084">
      <w:pPr>
        <w:numPr>
          <w:ilvl w:val="1"/>
          <w:numId w:val="14"/>
        </w:numPr>
        <w:jc w:val="both"/>
        <w:rPr>
          <w:rFonts w:cs="Times New Roman"/>
        </w:rPr>
      </w:pPr>
      <w:r w:rsidRPr="00495D95">
        <w:rPr>
          <w:rFonts w:cs="Times New Roman"/>
          <w:b/>
        </w:rPr>
        <w:t>Madonas pilsētas PII „Saulīte”</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mūzikas skolotāja</w:t>
      </w:r>
      <w:r w:rsidRPr="00495D95">
        <w:rPr>
          <w:rFonts w:cs="Times New Roman"/>
        </w:rPr>
        <w:t xml:space="preserve">, profesijas kods  234202, amata vienību skaitu no 2 uz 1,7,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sporta skolotāja</w:t>
      </w:r>
      <w:r w:rsidRPr="00495D95">
        <w:rPr>
          <w:rFonts w:cs="Times New Roman"/>
        </w:rPr>
        <w:t xml:space="preserve">, profesijas kods  234203, amata vienību skaitu no 1,4 uz 1,3,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0,98 uz 0,9,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iekļaut </w:t>
      </w:r>
      <w:r w:rsidRPr="00495D95">
        <w:rPr>
          <w:rFonts w:cs="Times New Roman"/>
          <w:i/>
        </w:rPr>
        <w:t>speciālās pirmsskolas izglītības skolotājs</w:t>
      </w:r>
      <w:r w:rsidRPr="00495D95">
        <w:rPr>
          <w:rFonts w:cs="Times New Roman"/>
        </w:rPr>
        <w:t xml:space="preserve">, profesijas kods 235202, amata vienību skaitu 0,3,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pirmsskolas skolotāja</w:t>
      </w:r>
      <w:r w:rsidRPr="00495D95">
        <w:rPr>
          <w:rFonts w:cs="Times New Roman"/>
        </w:rPr>
        <w:t xml:space="preserve"> </w:t>
      </w:r>
      <w:r w:rsidRPr="00495D95">
        <w:rPr>
          <w:rFonts w:cs="Times New Roman"/>
          <w:i/>
        </w:rPr>
        <w:t>palīgs,</w:t>
      </w:r>
      <w:r w:rsidRPr="00495D95">
        <w:rPr>
          <w:rFonts w:cs="Times New Roman"/>
        </w:rPr>
        <w:t xml:space="preserve"> profesijas kods  531201, amata vienību skaitu no 13 uz 14,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456,00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nakts aukle,</w:t>
      </w:r>
      <w:r w:rsidRPr="00495D95">
        <w:rPr>
          <w:rFonts w:cs="Times New Roman"/>
        </w:rPr>
        <w:t xml:space="preserve"> profesijas kods  531101, amata vienību skaitu no 3 uz 2,5,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431,00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 xml:space="preserve">peldbaseina administrators </w:t>
      </w:r>
      <w:r w:rsidRPr="00495D95">
        <w:rPr>
          <w:rFonts w:cs="Times New Roman"/>
        </w:rPr>
        <w:t xml:space="preserve">profesijas kods  512006, amata vienību skaitu no 1 uz 1,5,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483,00 mēnesī;</w:t>
      </w:r>
    </w:p>
    <w:p w:rsidR="00B61084" w:rsidRPr="00495D95" w:rsidRDefault="00B61084" w:rsidP="00B61084">
      <w:pPr>
        <w:numPr>
          <w:ilvl w:val="1"/>
          <w:numId w:val="14"/>
        </w:numPr>
        <w:jc w:val="both"/>
        <w:rPr>
          <w:rFonts w:cs="Times New Roman"/>
        </w:rPr>
      </w:pPr>
      <w:r w:rsidRPr="00495D95">
        <w:rPr>
          <w:rFonts w:cs="Times New Roman"/>
          <w:b/>
        </w:rPr>
        <w:t>Barkavas pamatskolas</w:t>
      </w:r>
      <w:r w:rsidRPr="00495D95">
        <w:rPr>
          <w:rFonts w:cs="Times New Roman"/>
        </w:rPr>
        <w:t xml:space="preserve"> amata vienību sarakstā:</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2,041 uz 2,321,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0,13  uz 0,15,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Degumnieku pamatskolas</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1 uz 1,067,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lastRenderedPageBreak/>
        <w:t xml:space="preserve">grozīt </w:t>
      </w:r>
      <w:r w:rsidRPr="00495D95">
        <w:rPr>
          <w:rFonts w:cs="Times New Roman"/>
          <w:i/>
        </w:rPr>
        <w:t>mūzikas skolotāja</w:t>
      </w:r>
      <w:r w:rsidRPr="00495D95">
        <w:rPr>
          <w:rFonts w:cs="Times New Roman"/>
        </w:rPr>
        <w:t xml:space="preserve">, profesijas kods  234202, amata vienību skaitu no 0,13 uz 0,3,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0,1 uz 0,19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Lazdonas pamatskolas</w:t>
      </w:r>
      <w:r w:rsidRPr="00495D95">
        <w:rPr>
          <w:rFonts w:cs="Times New Roman"/>
        </w:rPr>
        <w:t xml:space="preserve"> amata vienību sarakstā: </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grozīt </w:t>
      </w:r>
      <w:r w:rsidRPr="00495D95">
        <w:rPr>
          <w:rFonts w:cs="Times New Roman"/>
          <w:i/>
        </w:rPr>
        <w:t>pedagoga palīga</w:t>
      </w:r>
      <w:r w:rsidRPr="00495D95">
        <w:rPr>
          <w:rFonts w:cs="Times New Roman"/>
        </w:rPr>
        <w:t xml:space="preserve">, profesijas kods 235905, amata vienību skaitu no 0,65 uz 1,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iekļaut </w:t>
      </w:r>
      <w:r w:rsidRPr="00495D95">
        <w:rPr>
          <w:rFonts w:cs="Times New Roman"/>
          <w:i/>
        </w:rPr>
        <w:t>izglītības psihologu</w:t>
      </w:r>
      <w:r w:rsidRPr="00495D95">
        <w:rPr>
          <w:rFonts w:cs="Times New Roman"/>
        </w:rPr>
        <w:t xml:space="preserve">, profesijas kods ______, amata vienību skaitu 0,15,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1,87 uz 2,05,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Liezeres pamatskolas</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3,64 uz 3,705,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Mārcienas sākumskolas</w:t>
      </w:r>
      <w:r w:rsidRPr="00495D95">
        <w:rPr>
          <w:rFonts w:cs="Times New Roman"/>
        </w:rPr>
        <w:t xml:space="preserve"> amata vienību sarakstā:</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skolas direktors</w:t>
      </w:r>
      <w:r w:rsidRPr="00495D95">
        <w:rPr>
          <w:rFonts w:cs="Times New Roman"/>
        </w:rPr>
        <w:t xml:space="preserve">, profesijas kods 134506, amata vienību skaitu no 0,42 uz 0,65,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900,00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1,39 uz 1,436,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skolotājs logopēds</w:t>
      </w:r>
      <w:r w:rsidRPr="00495D95">
        <w:rPr>
          <w:rFonts w:cs="Times New Roman"/>
        </w:rPr>
        <w:t xml:space="preserve">, profesijas kods 235201, amata vienību skaitu no 0,07 uz 0,09,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Mētrienas pamatskolas</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2,05 uz 1,633,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Vestienas pamatskolas</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pirmskolas skolotāja</w:t>
      </w:r>
      <w:r w:rsidRPr="00495D95">
        <w:rPr>
          <w:rFonts w:cs="Times New Roman"/>
        </w:rPr>
        <w:t xml:space="preserve">, profesijas kods 234201, amata vienību skaitu no 1,97 uz 2,1,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1"/>
          <w:numId w:val="14"/>
        </w:numPr>
        <w:jc w:val="both"/>
        <w:rPr>
          <w:rFonts w:cs="Times New Roman"/>
        </w:rPr>
      </w:pPr>
      <w:r w:rsidRPr="00495D95">
        <w:rPr>
          <w:rFonts w:cs="Times New Roman"/>
          <w:b/>
        </w:rPr>
        <w:t>Dzelzavas pamatskolas</w:t>
      </w:r>
      <w:r w:rsidRPr="00495D95">
        <w:rPr>
          <w:rFonts w:cs="Times New Roman"/>
        </w:rPr>
        <w:t xml:space="preserve"> amata vienību sarakstā: </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iekļaut </w:t>
      </w:r>
      <w:r w:rsidRPr="00495D95">
        <w:rPr>
          <w:rFonts w:cs="Times New Roman"/>
          <w:i/>
        </w:rPr>
        <w:t>direktora vietnieks izglītības jomā</w:t>
      </w:r>
      <w:r w:rsidRPr="00495D95">
        <w:rPr>
          <w:rFonts w:cs="Times New Roman"/>
        </w:rPr>
        <w:t xml:space="preserve">, profesijas kods 134504, amata vienību skaitu 0,1,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750,00 mēnesī;</w:t>
      </w:r>
    </w:p>
    <w:p w:rsidR="00B61084" w:rsidRPr="00495D95" w:rsidRDefault="00B61084" w:rsidP="00B61084">
      <w:pPr>
        <w:numPr>
          <w:ilvl w:val="1"/>
          <w:numId w:val="14"/>
        </w:numPr>
        <w:jc w:val="both"/>
        <w:rPr>
          <w:rFonts w:cs="Times New Roman"/>
        </w:rPr>
      </w:pPr>
      <w:r w:rsidRPr="00495D95">
        <w:rPr>
          <w:rFonts w:cs="Times New Roman"/>
          <w:b/>
        </w:rPr>
        <w:t>Kusas pamatskolas</w:t>
      </w:r>
      <w:r w:rsidRPr="00495D95">
        <w:rPr>
          <w:rFonts w:cs="Times New Roman"/>
        </w:rPr>
        <w:t xml:space="preserve"> amata vienību sarakstā: </w:t>
      </w:r>
    </w:p>
    <w:p w:rsidR="00B61084" w:rsidRPr="00495D95" w:rsidRDefault="00B61084" w:rsidP="00B61084">
      <w:pPr>
        <w:ind w:left="142"/>
        <w:jc w:val="both"/>
        <w:rPr>
          <w:rFonts w:cs="Times New Roman"/>
        </w:rPr>
      </w:pPr>
      <w:r w:rsidRPr="00495D95">
        <w:rPr>
          <w:rFonts w:cs="Times New Roman"/>
        </w:rPr>
        <w:t xml:space="preserve">grozīt </w:t>
      </w:r>
      <w:r w:rsidRPr="00495D95">
        <w:rPr>
          <w:rFonts w:cs="Times New Roman"/>
          <w:i/>
        </w:rPr>
        <w:t>izglītības metodiķis</w:t>
      </w:r>
      <w:r w:rsidRPr="00495D95">
        <w:rPr>
          <w:rFonts w:cs="Times New Roman"/>
        </w:rPr>
        <w:t xml:space="preserve">, profesijas kods 235101, amata vienību skaitu no 0,034 uz 0,067,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750,00 mēnesī; </w:t>
      </w:r>
    </w:p>
    <w:p w:rsidR="00B61084" w:rsidRPr="00495D95" w:rsidRDefault="00B61084" w:rsidP="00B61084">
      <w:pPr>
        <w:numPr>
          <w:ilvl w:val="1"/>
          <w:numId w:val="14"/>
        </w:numPr>
        <w:jc w:val="both"/>
        <w:rPr>
          <w:rFonts w:cs="Times New Roman"/>
        </w:rPr>
      </w:pPr>
      <w:r w:rsidRPr="00495D95">
        <w:rPr>
          <w:rFonts w:cs="Times New Roman"/>
          <w:b/>
        </w:rPr>
        <w:t>Vestienas pamatskolas</w:t>
      </w:r>
      <w:r w:rsidRPr="00495D95">
        <w:rPr>
          <w:rFonts w:cs="Times New Roman"/>
        </w:rPr>
        <w:t xml:space="preserve"> amata vienību sarakstā: </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izslēgt </w:t>
      </w:r>
      <w:r w:rsidRPr="00495D95">
        <w:rPr>
          <w:rFonts w:cs="Times New Roman"/>
          <w:i/>
        </w:rPr>
        <w:t>izglītības metodiķis</w:t>
      </w:r>
      <w:r w:rsidRPr="00495D95">
        <w:rPr>
          <w:rFonts w:cs="Times New Roman"/>
        </w:rPr>
        <w:t>, profesijas kods 235101, 0,1 amata vienību;</w:t>
      </w:r>
    </w:p>
    <w:p w:rsidR="00B61084" w:rsidRPr="00495D95" w:rsidRDefault="00B61084" w:rsidP="00B61084">
      <w:pPr>
        <w:numPr>
          <w:ilvl w:val="1"/>
          <w:numId w:val="14"/>
        </w:numPr>
        <w:shd w:val="clear" w:color="auto" w:fill="FFFFFF"/>
        <w:jc w:val="both"/>
        <w:rPr>
          <w:rFonts w:cs="Times New Roman"/>
        </w:rPr>
      </w:pPr>
      <w:r w:rsidRPr="00495D95">
        <w:rPr>
          <w:rFonts w:cs="Times New Roman"/>
          <w:b/>
        </w:rPr>
        <w:t>Madonas pilsētas vidusskolas</w:t>
      </w:r>
      <w:r w:rsidRPr="00495D95">
        <w:rPr>
          <w:rFonts w:cs="Times New Roman"/>
        </w:rPr>
        <w:t xml:space="preserve"> amata vienību sarakstā: </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grozīt </w:t>
      </w:r>
      <w:r w:rsidRPr="00495D95">
        <w:rPr>
          <w:rFonts w:cs="Times New Roman"/>
          <w:i/>
        </w:rPr>
        <w:t>izglītības metodiķis</w:t>
      </w:r>
      <w:r w:rsidRPr="00495D95">
        <w:rPr>
          <w:rFonts w:cs="Times New Roman"/>
        </w:rPr>
        <w:t xml:space="preserve">, profesijas kods 235101, amata vienību skaitu no 0,273 uz 0,4,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750,00 mēnesī;</w:t>
      </w:r>
    </w:p>
    <w:p w:rsidR="00B61084" w:rsidRPr="00495D95" w:rsidRDefault="00B61084" w:rsidP="00B61084">
      <w:pPr>
        <w:numPr>
          <w:ilvl w:val="1"/>
          <w:numId w:val="14"/>
        </w:numPr>
        <w:shd w:val="clear" w:color="auto" w:fill="FFFFFF"/>
        <w:jc w:val="both"/>
        <w:rPr>
          <w:rFonts w:cs="Times New Roman"/>
        </w:rPr>
      </w:pPr>
      <w:r w:rsidRPr="00495D95">
        <w:rPr>
          <w:rFonts w:cs="Times New Roman"/>
          <w:b/>
        </w:rPr>
        <w:t>Madonas Valsts ģimnāzijas</w:t>
      </w:r>
      <w:r w:rsidRPr="00495D95">
        <w:rPr>
          <w:rFonts w:cs="Times New Roman"/>
        </w:rPr>
        <w:t xml:space="preserve"> amata vienību sarakstā: </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grozīt </w:t>
      </w:r>
      <w:r w:rsidRPr="00495D95">
        <w:rPr>
          <w:rFonts w:cs="Times New Roman"/>
          <w:i/>
        </w:rPr>
        <w:t>izglītības metodiķis</w:t>
      </w:r>
      <w:r w:rsidRPr="00495D95">
        <w:rPr>
          <w:rFonts w:cs="Times New Roman"/>
        </w:rPr>
        <w:t xml:space="preserve">, profesijas kods 235101, amata vienību skaitu no 0,59 uz 0,62,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750,00 mēnesī;</w:t>
      </w:r>
    </w:p>
    <w:p w:rsidR="00B61084" w:rsidRPr="00495D95" w:rsidRDefault="00B61084" w:rsidP="00B61084">
      <w:pPr>
        <w:numPr>
          <w:ilvl w:val="1"/>
          <w:numId w:val="14"/>
        </w:numPr>
        <w:jc w:val="both"/>
        <w:rPr>
          <w:rFonts w:cs="Times New Roman"/>
        </w:rPr>
      </w:pPr>
      <w:proofErr w:type="spellStart"/>
      <w:r w:rsidRPr="00495D95">
        <w:rPr>
          <w:rFonts w:cs="Times New Roman"/>
          <w:b/>
        </w:rPr>
        <w:t>J.Norviļa</w:t>
      </w:r>
      <w:proofErr w:type="spellEnd"/>
      <w:r w:rsidRPr="00495D95">
        <w:rPr>
          <w:rFonts w:cs="Times New Roman"/>
          <w:b/>
        </w:rPr>
        <w:t xml:space="preserve"> Madonas mūzikas skolas </w:t>
      </w:r>
      <w:r w:rsidRPr="00495D95">
        <w:rPr>
          <w:rFonts w:cs="Times New Roman"/>
        </w:rPr>
        <w:t xml:space="preserve"> amata vienību sarakstā: </w:t>
      </w:r>
    </w:p>
    <w:p w:rsidR="00B61084" w:rsidRPr="00495D95" w:rsidRDefault="00B61084" w:rsidP="00B61084">
      <w:pPr>
        <w:shd w:val="clear" w:color="auto" w:fill="FFFFFF"/>
        <w:spacing w:line="276" w:lineRule="auto"/>
        <w:jc w:val="both"/>
        <w:rPr>
          <w:rFonts w:cs="Times New Roman"/>
        </w:rPr>
      </w:pPr>
      <w:r w:rsidRPr="00495D95">
        <w:rPr>
          <w:rFonts w:cs="Times New Roman"/>
        </w:rPr>
        <w:t xml:space="preserve">grozīt </w:t>
      </w:r>
      <w:r w:rsidRPr="00495D95">
        <w:rPr>
          <w:rFonts w:cs="Times New Roman"/>
          <w:i/>
        </w:rPr>
        <w:t>profesionālās ievirzes skolotājs</w:t>
      </w:r>
      <w:r w:rsidRPr="00495D95">
        <w:rPr>
          <w:rFonts w:cs="Times New Roman"/>
        </w:rPr>
        <w:t xml:space="preserve">, profesijas kods 232002, amata vienību skaitu no 7,2 uz 5,72,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680,00 mēnesī.</w:t>
      </w:r>
    </w:p>
    <w:p w:rsidR="00B61084" w:rsidRPr="00495D95" w:rsidRDefault="00B61084" w:rsidP="00B61084">
      <w:pPr>
        <w:numPr>
          <w:ilvl w:val="0"/>
          <w:numId w:val="16"/>
        </w:numPr>
        <w:ind w:left="360"/>
        <w:jc w:val="both"/>
        <w:rPr>
          <w:rFonts w:cs="Times New Roman"/>
          <w:color w:val="000000"/>
        </w:rPr>
      </w:pPr>
      <w:r w:rsidRPr="00495D95">
        <w:rPr>
          <w:rFonts w:cs="Times New Roman"/>
          <w:color w:val="000000"/>
        </w:rPr>
        <w:t>Ar 01.02.2018. izdarīt grozījumus šādos Madonas novada pašvaldības iestāžu tehnisko darbinieku amata vienību sarakstos:</w:t>
      </w:r>
    </w:p>
    <w:p w:rsidR="00B61084" w:rsidRPr="00495D95" w:rsidRDefault="00B61084" w:rsidP="00B61084">
      <w:pPr>
        <w:numPr>
          <w:ilvl w:val="1"/>
          <w:numId w:val="15"/>
        </w:numPr>
        <w:ind w:left="567"/>
        <w:contextualSpacing/>
        <w:jc w:val="both"/>
        <w:rPr>
          <w:rFonts w:cs="Times New Roman"/>
          <w:color w:val="000000"/>
          <w:lang w:val="ru-RU"/>
        </w:rPr>
      </w:pPr>
      <w:r w:rsidRPr="00495D95">
        <w:rPr>
          <w:rFonts w:cs="Times New Roman"/>
          <w:b/>
        </w:rPr>
        <w:t xml:space="preserve"> </w:t>
      </w:r>
      <w:proofErr w:type="spellStart"/>
      <w:r w:rsidRPr="00495D95">
        <w:rPr>
          <w:rFonts w:cs="Times New Roman"/>
          <w:b/>
          <w:lang w:val="ru-RU"/>
        </w:rPr>
        <w:t>Īpašumu</w:t>
      </w:r>
      <w:proofErr w:type="spellEnd"/>
      <w:r w:rsidRPr="00495D95">
        <w:rPr>
          <w:rFonts w:cs="Times New Roman"/>
          <w:b/>
          <w:lang w:val="ru-RU"/>
        </w:rPr>
        <w:t xml:space="preserve"> </w:t>
      </w:r>
      <w:proofErr w:type="spellStart"/>
      <w:r w:rsidRPr="00495D95">
        <w:rPr>
          <w:rFonts w:cs="Times New Roman"/>
          <w:b/>
          <w:lang w:val="ru-RU"/>
        </w:rPr>
        <w:t>uzturēšanas</w:t>
      </w:r>
      <w:proofErr w:type="spellEnd"/>
      <w:r w:rsidRPr="00495D95">
        <w:rPr>
          <w:rFonts w:cs="Times New Roman"/>
          <w:b/>
          <w:lang w:val="ru-RU"/>
        </w:rPr>
        <w:t xml:space="preserve"> </w:t>
      </w:r>
      <w:proofErr w:type="spellStart"/>
      <w:r w:rsidRPr="00495D95">
        <w:rPr>
          <w:rFonts w:cs="Times New Roman"/>
          <w:b/>
          <w:lang w:val="ru-RU"/>
        </w:rPr>
        <w:t>nodaļas</w:t>
      </w:r>
      <w:proofErr w:type="spellEnd"/>
      <w:r w:rsidRPr="00495D95">
        <w:rPr>
          <w:rFonts w:cs="Times New Roman"/>
          <w:lang w:val="ru-RU"/>
        </w:rPr>
        <w:t xml:space="preserve"> </w:t>
      </w:r>
      <w:proofErr w:type="spellStart"/>
      <w:r w:rsidRPr="00495D95">
        <w:rPr>
          <w:rFonts w:cs="Times New Roman"/>
          <w:lang w:val="ru-RU"/>
        </w:rPr>
        <w:t>amata</w:t>
      </w:r>
      <w:proofErr w:type="spellEnd"/>
      <w:r w:rsidRPr="00495D95">
        <w:rPr>
          <w:rFonts w:cs="Times New Roman"/>
          <w:lang w:val="ru-RU"/>
        </w:rPr>
        <w:t xml:space="preserve"> </w:t>
      </w:r>
      <w:proofErr w:type="spellStart"/>
      <w:r w:rsidRPr="00495D95">
        <w:rPr>
          <w:rFonts w:cs="Times New Roman"/>
          <w:lang w:val="ru-RU"/>
        </w:rPr>
        <w:t>vienību</w:t>
      </w:r>
      <w:proofErr w:type="spellEnd"/>
      <w:r w:rsidRPr="00495D95">
        <w:rPr>
          <w:rFonts w:cs="Times New Roman"/>
          <w:lang w:val="ru-RU"/>
        </w:rPr>
        <w:t xml:space="preserve"> </w:t>
      </w:r>
      <w:proofErr w:type="spellStart"/>
      <w:r w:rsidRPr="00495D95">
        <w:rPr>
          <w:rFonts w:cs="Times New Roman"/>
          <w:lang w:val="ru-RU"/>
        </w:rPr>
        <w:t>sarakstā</w:t>
      </w:r>
      <w:proofErr w:type="spellEnd"/>
      <w:r w:rsidRPr="00495D95">
        <w:rPr>
          <w:rFonts w:cs="Times New Roman"/>
          <w:lang w:val="ru-RU"/>
        </w:rPr>
        <w:t xml:space="preserve">: </w:t>
      </w:r>
    </w:p>
    <w:p w:rsidR="00B61084" w:rsidRPr="00495D95" w:rsidRDefault="00B61084" w:rsidP="00B61084">
      <w:pPr>
        <w:spacing w:line="276" w:lineRule="auto"/>
        <w:jc w:val="both"/>
        <w:rPr>
          <w:rFonts w:cs="Times New Roman"/>
        </w:rPr>
      </w:pPr>
      <w:r w:rsidRPr="00495D95">
        <w:rPr>
          <w:rFonts w:cs="Times New Roman"/>
        </w:rPr>
        <w:lastRenderedPageBreak/>
        <w:t xml:space="preserve">grozīt </w:t>
      </w:r>
      <w:r w:rsidRPr="00495D95">
        <w:rPr>
          <w:rFonts w:cs="Times New Roman"/>
          <w:i/>
        </w:rPr>
        <w:t>labiekārtošanas darbu strādnieks</w:t>
      </w:r>
      <w:r w:rsidRPr="00495D95">
        <w:rPr>
          <w:rFonts w:cs="Times New Roman"/>
        </w:rPr>
        <w:t xml:space="preserve">, profesijas kods 921403, amata vienību skaitu no 11,3 uz 10,8,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431,00 mēnesī;</w:t>
      </w:r>
    </w:p>
    <w:p w:rsidR="00B61084" w:rsidRPr="00495D95" w:rsidRDefault="00B61084" w:rsidP="00B61084">
      <w:pPr>
        <w:jc w:val="both"/>
        <w:rPr>
          <w:rFonts w:cs="Times New Roman"/>
          <w:color w:val="000000"/>
        </w:rPr>
      </w:pPr>
      <w:r w:rsidRPr="00495D95">
        <w:rPr>
          <w:rFonts w:cs="Times New Roman"/>
        </w:rPr>
        <w:t xml:space="preserve">     2.2.</w:t>
      </w:r>
      <w:r w:rsidRPr="00495D95">
        <w:rPr>
          <w:rFonts w:cs="Times New Roman"/>
          <w:b/>
        </w:rPr>
        <w:t xml:space="preserve">Madonas pilsētas pirmsskolas izglītības iestādes “Saulīte” ēdināšanas uzņēmuma </w:t>
      </w:r>
      <w:r w:rsidRPr="00495D95">
        <w:rPr>
          <w:rFonts w:cs="Times New Roman"/>
        </w:rPr>
        <w:t xml:space="preserve"> amata vienību sarakstā: </w:t>
      </w:r>
    </w:p>
    <w:p w:rsidR="00B61084" w:rsidRPr="00495D95" w:rsidRDefault="00B61084" w:rsidP="00B61084">
      <w:pPr>
        <w:spacing w:line="276" w:lineRule="auto"/>
        <w:jc w:val="both"/>
        <w:rPr>
          <w:rFonts w:cs="Times New Roman"/>
        </w:rPr>
      </w:pPr>
      <w:r w:rsidRPr="00495D95">
        <w:rPr>
          <w:rFonts w:cs="Times New Roman"/>
        </w:rPr>
        <w:t xml:space="preserve">grozīt </w:t>
      </w:r>
      <w:r w:rsidRPr="00495D95">
        <w:rPr>
          <w:rFonts w:cs="Times New Roman"/>
          <w:i/>
        </w:rPr>
        <w:t>pavāra palīgs</w:t>
      </w:r>
      <w:r w:rsidRPr="00495D95">
        <w:rPr>
          <w:rFonts w:cs="Times New Roman"/>
        </w:rPr>
        <w:t xml:space="preserve">, profesijas kods 941201, amata vienību skaitu no 4,5 uz 5,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431,00 mēnesī;</w:t>
      </w:r>
    </w:p>
    <w:p w:rsidR="00B61084" w:rsidRPr="00495D95" w:rsidRDefault="00B61084" w:rsidP="00B61084">
      <w:pPr>
        <w:spacing w:line="276" w:lineRule="auto"/>
        <w:jc w:val="both"/>
        <w:rPr>
          <w:rFonts w:cs="Times New Roman"/>
        </w:rPr>
      </w:pPr>
      <w:r w:rsidRPr="00495D95">
        <w:rPr>
          <w:rFonts w:cs="Times New Roman"/>
        </w:rPr>
        <w:t xml:space="preserve">izslēgt </w:t>
      </w:r>
      <w:r w:rsidRPr="00495D95">
        <w:rPr>
          <w:rFonts w:cs="Times New Roman"/>
          <w:i/>
        </w:rPr>
        <w:t>1. zāles administratoru</w:t>
      </w:r>
      <w:r w:rsidRPr="00495D95">
        <w:rPr>
          <w:rFonts w:cs="Times New Roman"/>
        </w:rPr>
        <w:t>, profesijas kods 512006, 0,5 amata vienības;</w:t>
      </w:r>
    </w:p>
    <w:p w:rsidR="00B61084" w:rsidRPr="00495D95" w:rsidRDefault="00B61084" w:rsidP="00B61084">
      <w:pPr>
        <w:spacing w:line="276" w:lineRule="auto"/>
        <w:jc w:val="both"/>
        <w:rPr>
          <w:rFonts w:cs="Times New Roman"/>
        </w:rPr>
      </w:pPr>
      <w:r w:rsidRPr="00495D95">
        <w:rPr>
          <w:rFonts w:cs="Times New Roman"/>
        </w:rPr>
        <w:t xml:space="preserve">izslēgt </w:t>
      </w:r>
      <w:r w:rsidRPr="00495D95">
        <w:rPr>
          <w:rFonts w:cs="Times New Roman"/>
          <w:i/>
        </w:rPr>
        <w:t>2. zāles administratoru</w:t>
      </w:r>
      <w:r w:rsidRPr="00495D95">
        <w:rPr>
          <w:rFonts w:cs="Times New Roman"/>
        </w:rPr>
        <w:t>, profesijas kods 512006, 0,5 amata vienības;</w:t>
      </w:r>
    </w:p>
    <w:p w:rsidR="00B61084" w:rsidRPr="00495D95" w:rsidRDefault="00B61084" w:rsidP="00B61084">
      <w:pPr>
        <w:spacing w:line="276" w:lineRule="auto"/>
        <w:jc w:val="both"/>
        <w:rPr>
          <w:rFonts w:cs="Times New Roman"/>
        </w:rPr>
      </w:pPr>
      <w:r w:rsidRPr="00495D95">
        <w:rPr>
          <w:rFonts w:cs="Times New Roman"/>
        </w:rPr>
        <w:t>iekļaut</w:t>
      </w:r>
      <w:r w:rsidRPr="00495D95">
        <w:rPr>
          <w:rFonts w:cs="Times New Roman"/>
          <w:i/>
        </w:rPr>
        <w:t xml:space="preserve"> zāles administrators</w:t>
      </w:r>
      <w:r w:rsidRPr="00495D95">
        <w:rPr>
          <w:rFonts w:cs="Times New Roman"/>
        </w:rPr>
        <w:t xml:space="preserve">, profesijas kods 512006, 1 amata vienību, ar amatalgas likmi </w:t>
      </w:r>
      <w:smartTag w:uri="schemas-tilde-lv/tildestengine" w:element="currency2">
        <w:smartTagPr>
          <w:attr w:name="currency_text" w:val="EUR"/>
          <w:attr w:name="currency_value" w:val="1"/>
          <w:attr w:name="currency_key" w:val="EUR"/>
          <w:attr w:name="currency_id" w:val="16"/>
        </w:smartTagPr>
        <w:r w:rsidRPr="00495D95">
          <w:rPr>
            <w:rFonts w:cs="Times New Roman"/>
          </w:rPr>
          <w:t>EUR</w:t>
        </w:r>
      </w:smartTag>
      <w:r w:rsidRPr="00495D95">
        <w:rPr>
          <w:rFonts w:cs="Times New Roman"/>
        </w:rPr>
        <w:t xml:space="preserve"> 446,00 mēnesī.</w:t>
      </w:r>
    </w:p>
    <w:p w:rsidR="00B61084" w:rsidRPr="00B61084" w:rsidRDefault="00B61084" w:rsidP="00B61084">
      <w:pPr>
        <w:jc w:val="both"/>
        <w:rPr>
          <w:color w:val="000000"/>
        </w:rPr>
      </w:pPr>
      <w:r>
        <w:rPr>
          <w:color w:val="000000"/>
        </w:rPr>
        <w:t>3.</w:t>
      </w:r>
      <w:r w:rsidRPr="00B61084">
        <w:rPr>
          <w:color w:val="000000"/>
        </w:rPr>
        <w:t>Piešķirt pašvaldības finansējumu pedagoģisko darbinieku darba samaksai un sociālās apdrošināšanas obligātajām iemaksām no 2018.gada 1.janvāra saskaņā ar apstiprinātajiem grozījumiem pašvaldības izglītības iestāžu amata vienību sarakstos no budžetā pedagogu darba samaksai paredzētajiem līdzekļiem.</w:t>
      </w:r>
    </w:p>
    <w:p w:rsidR="00C6400A" w:rsidRDefault="00C6400A" w:rsidP="00690100">
      <w:pPr>
        <w:jc w:val="both"/>
      </w:pPr>
    </w:p>
    <w:p w:rsidR="00740255" w:rsidRDefault="00740255"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DE3" w:rsidRDefault="00C66DE3">
      <w:r>
        <w:separator/>
      </w:r>
    </w:p>
  </w:endnote>
  <w:endnote w:type="continuationSeparator" w:id="0">
    <w:p w:rsidR="00C66DE3" w:rsidRDefault="00C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C66DE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F0671">
      <w:rPr>
        <w:rStyle w:val="Lappusesnumurs"/>
        <w:noProof/>
      </w:rPr>
      <w:t>4</w:t>
    </w:r>
    <w:r>
      <w:rPr>
        <w:rStyle w:val="Lappusesnumurs"/>
      </w:rPr>
      <w:fldChar w:fldCharType="end"/>
    </w:r>
  </w:p>
  <w:p w:rsidR="009703AD" w:rsidRDefault="00C66DE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DE3" w:rsidRDefault="00C66DE3">
      <w:r>
        <w:separator/>
      </w:r>
    </w:p>
  </w:footnote>
  <w:footnote w:type="continuationSeparator" w:id="0">
    <w:p w:rsidR="00C66DE3" w:rsidRDefault="00C66D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23865"/>
    <w:multiLevelType w:val="multilevel"/>
    <w:tmpl w:val="14AEA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0B882060"/>
    <w:multiLevelType w:val="hybridMultilevel"/>
    <w:tmpl w:val="5086BD22"/>
    <w:lvl w:ilvl="0" w:tplc="0426000F">
      <w:start w:val="1"/>
      <w:numFmt w:val="decimal"/>
      <w:lvlText w:val="%1."/>
      <w:lvlJc w:val="left"/>
      <w:pPr>
        <w:ind w:left="785" w:hanging="360"/>
      </w:pPr>
    </w:lvl>
    <w:lvl w:ilvl="1" w:tplc="04260019">
      <w:start w:val="1"/>
      <w:numFmt w:val="lowerLetter"/>
      <w:lvlText w:val="%2."/>
      <w:lvlJc w:val="left"/>
      <w:pPr>
        <w:ind w:left="1581" w:hanging="360"/>
      </w:pPr>
    </w:lvl>
    <w:lvl w:ilvl="2" w:tplc="0426001B">
      <w:start w:val="1"/>
      <w:numFmt w:val="lowerRoman"/>
      <w:lvlText w:val="%3."/>
      <w:lvlJc w:val="right"/>
      <w:pPr>
        <w:ind w:left="2301" w:hanging="180"/>
      </w:pPr>
    </w:lvl>
    <w:lvl w:ilvl="3" w:tplc="0426000F">
      <w:start w:val="1"/>
      <w:numFmt w:val="decimal"/>
      <w:lvlText w:val="%4."/>
      <w:lvlJc w:val="left"/>
      <w:pPr>
        <w:ind w:left="3021" w:hanging="360"/>
      </w:pPr>
    </w:lvl>
    <w:lvl w:ilvl="4" w:tplc="04260019">
      <w:start w:val="1"/>
      <w:numFmt w:val="lowerLetter"/>
      <w:lvlText w:val="%5."/>
      <w:lvlJc w:val="left"/>
      <w:pPr>
        <w:ind w:left="3741" w:hanging="360"/>
      </w:pPr>
    </w:lvl>
    <w:lvl w:ilvl="5" w:tplc="0426001B">
      <w:start w:val="1"/>
      <w:numFmt w:val="lowerRoman"/>
      <w:lvlText w:val="%6."/>
      <w:lvlJc w:val="right"/>
      <w:pPr>
        <w:ind w:left="4461" w:hanging="180"/>
      </w:pPr>
    </w:lvl>
    <w:lvl w:ilvl="6" w:tplc="0426000F">
      <w:start w:val="1"/>
      <w:numFmt w:val="decimal"/>
      <w:lvlText w:val="%7."/>
      <w:lvlJc w:val="left"/>
      <w:pPr>
        <w:ind w:left="5181" w:hanging="360"/>
      </w:pPr>
    </w:lvl>
    <w:lvl w:ilvl="7" w:tplc="04260019">
      <w:start w:val="1"/>
      <w:numFmt w:val="lowerLetter"/>
      <w:lvlText w:val="%8."/>
      <w:lvlJc w:val="left"/>
      <w:pPr>
        <w:ind w:left="5901" w:hanging="360"/>
      </w:pPr>
    </w:lvl>
    <w:lvl w:ilvl="8" w:tplc="0426001B">
      <w:start w:val="1"/>
      <w:numFmt w:val="lowerRoman"/>
      <w:lvlText w:val="%9."/>
      <w:lvlJc w:val="right"/>
      <w:pPr>
        <w:ind w:left="6621" w:hanging="180"/>
      </w:pPr>
    </w:lvl>
  </w:abstractNum>
  <w:abstractNum w:abstractNumId="3" w15:restartNumberingAfterBreak="0">
    <w:nsid w:val="12C67201"/>
    <w:multiLevelType w:val="hybridMultilevel"/>
    <w:tmpl w:val="19D8EF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F45810"/>
    <w:multiLevelType w:val="multilevel"/>
    <w:tmpl w:val="BFDCCD08"/>
    <w:lvl w:ilvl="0">
      <w:start w:val="1"/>
      <w:numFmt w:val="decimal"/>
      <w:lvlText w:val="%1."/>
      <w:lvlJc w:val="left"/>
      <w:pPr>
        <w:tabs>
          <w:tab w:val="num" w:pos="1680"/>
        </w:tabs>
        <w:ind w:left="1680" w:hanging="9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7"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61F4D7E"/>
    <w:multiLevelType w:val="multilevel"/>
    <w:tmpl w:val="296A3D3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284EAF"/>
    <w:multiLevelType w:val="hybridMultilevel"/>
    <w:tmpl w:val="D3562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1"/>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E2392"/>
    <w:rsid w:val="001755B9"/>
    <w:rsid w:val="0019069E"/>
    <w:rsid w:val="001D4AC7"/>
    <w:rsid w:val="00216CE5"/>
    <w:rsid w:val="00243647"/>
    <w:rsid w:val="0024438F"/>
    <w:rsid w:val="00261794"/>
    <w:rsid w:val="002E76E5"/>
    <w:rsid w:val="00340693"/>
    <w:rsid w:val="00360DCA"/>
    <w:rsid w:val="00381E3C"/>
    <w:rsid w:val="00415965"/>
    <w:rsid w:val="00423042"/>
    <w:rsid w:val="004C0359"/>
    <w:rsid w:val="004C0DF7"/>
    <w:rsid w:val="00534EEF"/>
    <w:rsid w:val="00552A54"/>
    <w:rsid w:val="005617BC"/>
    <w:rsid w:val="00591F01"/>
    <w:rsid w:val="005E6A4E"/>
    <w:rsid w:val="00605B30"/>
    <w:rsid w:val="00656B66"/>
    <w:rsid w:val="00690100"/>
    <w:rsid w:val="006A2D1C"/>
    <w:rsid w:val="006C0664"/>
    <w:rsid w:val="006C70B9"/>
    <w:rsid w:val="00713EDC"/>
    <w:rsid w:val="00715AC2"/>
    <w:rsid w:val="00740255"/>
    <w:rsid w:val="00760137"/>
    <w:rsid w:val="007C3D3B"/>
    <w:rsid w:val="007F19A5"/>
    <w:rsid w:val="00812357"/>
    <w:rsid w:val="0083151A"/>
    <w:rsid w:val="00853261"/>
    <w:rsid w:val="008F0671"/>
    <w:rsid w:val="0090723E"/>
    <w:rsid w:val="009904B6"/>
    <w:rsid w:val="009E2BDA"/>
    <w:rsid w:val="00A13BF7"/>
    <w:rsid w:val="00A54DC1"/>
    <w:rsid w:val="00A86413"/>
    <w:rsid w:val="00AA4F33"/>
    <w:rsid w:val="00AB295C"/>
    <w:rsid w:val="00AD7166"/>
    <w:rsid w:val="00B532A8"/>
    <w:rsid w:val="00B61084"/>
    <w:rsid w:val="00B669D1"/>
    <w:rsid w:val="00B8689A"/>
    <w:rsid w:val="00BA4A38"/>
    <w:rsid w:val="00BB3A19"/>
    <w:rsid w:val="00C35C1F"/>
    <w:rsid w:val="00C6400A"/>
    <w:rsid w:val="00C66DE3"/>
    <w:rsid w:val="00D5469F"/>
    <w:rsid w:val="00D7591E"/>
    <w:rsid w:val="00D90671"/>
    <w:rsid w:val="00E24C51"/>
    <w:rsid w:val="00E513EA"/>
    <w:rsid w:val="00E7480C"/>
    <w:rsid w:val="00EC357F"/>
    <w:rsid w:val="00F102AD"/>
    <w:rsid w:val="00F25EBD"/>
    <w:rsid w:val="00F72AAE"/>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5894</Words>
  <Characters>3360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34</cp:revision>
  <cp:lastPrinted>2017-12-29T14:42:00Z</cp:lastPrinted>
  <dcterms:created xsi:type="dcterms:W3CDTF">2017-12-28T15:38:00Z</dcterms:created>
  <dcterms:modified xsi:type="dcterms:W3CDTF">2018-01-18T10:25:00Z</dcterms:modified>
</cp:coreProperties>
</file>